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09867" w14:textId="1960B278" w:rsidR="008009F5" w:rsidRPr="00E67194" w:rsidRDefault="00A676F9" w:rsidP="00E67194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A979A9A" wp14:editId="554369C9">
            <wp:simplePos x="0" y="0"/>
            <wp:positionH relativeFrom="margin">
              <wp:posOffset>-62230</wp:posOffset>
            </wp:positionH>
            <wp:positionV relativeFrom="margin">
              <wp:posOffset>-541020</wp:posOffset>
            </wp:positionV>
            <wp:extent cx="1083945" cy="1209040"/>
            <wp:effectExtent l="0" t="0" r="8255" b="1016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GC_logo smal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120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7194" w:rsidRPr="00E67194">
        <w:rPr>
          <w:b/>
          <w:sz w:val="32"/>
          <w:szCs w:val="32"/>
        </w:rPr>
        <w:t>AMERICAN FORAGE AND GRASSLAND COUNCIL</w:t>
      </w:r>
    </w:p>
    <w:p w14:paraId="65B37C9C" w14:textId="79F74CBA" w:rsidR="00E67194" w:rsidRDefault="00E67194" w:rsidP="00E67194">
      <w:pPr>
        <w:jc w:val="center"/>
        <w:rPr>
          <w:b/>
          <w:sz w:val="32"/>
          <w:szCs w:val="32"/>
        </w:rPr>
      </w:pPr>
      <w:r w:rsidRPr="00E67194">
        <w:rPr>
          <w:b/>
          <w:sz w:val="32"/>
          <w:szCs w:val="32"/>
        </w:rPr>
        <w:t xml:space="preserve">AFFILIATE </w:t>
      </w:r>
      <w:r w:rsidR="00954D96">
        <w:rPr>
          <w:b/>
          <w:sz w:val="32"/>
          <w:szCs w:val="32"/>
        </w:rPr>
        <w:t>COUNCIL</w:t>
      </w:r>
      <w:r w:rsidR="00244220">
        <w:rPr>
          <w:b/>
          <w:sz w:val="32"/>
          <w:szCs w:val="32"/>
        </w:rPr>
        <w:t xml:space="preserve"> ANNUAL</w:t>
      </w:r>
      <w:r w:rsidR="00954D96">
        <w:rPr>
          <w:b/>
          <w:sz w:val="32"/>
          <w:szCs w:val="32"/>
        </w:rPr>
        <w:t xml:space="preserve"> </w:t>
      </w:r>
      <w:r w:rsidR="00D40EEE">
        <w:rPr>
          <w:b/>
          <w:sz w:val="32"/>
          <w:szCs w:val="32"/>
        </w:rPr>
        <w:t>REPORT FORM</w:t>
      </w:r>
    </w:p>
    <w:p w14:paraId="31C05AAB" w14:textId="77777777" w:rsidR="00E67194" w:rsidRDefault="00E67194" w:rsidP="00E67194">
      <w:pPr>
        <w:jc w:val="center"/>
        <w:rPr>
          <w:b/>
          <w:sz w:val="32"/>
          <w:szCs w:val="32"/>
        </w:rPr>
      </w:pPr>
    </w:p>
    <w:p w14:paraId="5B76B82E" w14:textId="77777777" w:rsidR="00A676F9" w:rsidRDefault="00A676F9" w:rsidP="00E67194">
      <w:pPr>
        <w:rPr>
          <w:sz w:val="28"/>
          <w:szCs w:val="28"/>
        </w:rPr>
      </w:pPr>
    </w:p>
    <w:p w14:paraId="27C5CD21" w14:textId="36EEE1A6" w:rsidR="00954D96" w:rsidRPr="00CA597B" w:rsidRDefault="00D40EEE" w:rsidP="00D40EEE">
      <w:r w:rsidRPr="00CA597B">
        <w:t xml:space="preserve">Each year Affiliate Councils are asked to submit a report highlighting activities, events and accomplishments over the year.  The reports are reviewed and the council who stands out the most will receive a $500 check from AFGC.  </w:t>
      </w:r>
    </w:p>
    <w:p w14:paraId="05537640" w14:textId="77777777" w:rsidR="00D40EEE" w:rsidRPr="00CA597B" w:rsidRDefault="00D40EEE" w:rsidP="00D40EEE"/>
    <w:p w14:paraId="2E013E59" w14:textId="77777777" w:rsidR="00D40EEE" w:rsidRPr="00CA597B" w:rsidRDefault="00D40EEE" w:rsidP="00D40EEE"/>
    <w:p w14:paraId="15A1733D" w14:textId="24EBC78D" w:rsidR="00D40EEE" w:rsidRPr="00CA597B" w:rsidRDefault="00D40EEE" w:rsidP="007C1F8D">
      <w:r w:rsidRPr="00CA597B">
        <w:rPr>
          <w:b/>
        </w:rPr>
        <w:t>Affiliate:</w:t>
      </w:r>
      <w:r w:rsidR="0037721C" w:rsidRPr="00CA597B">
        <w:t xml:space="preserve">  Michigan Forage Council</w:t>
      </w:r>
    </w:p>
    <w:p w14:paraId="00C1B547" w14:textId="73405A99" w:rsidR="00D40EEE" w:rsidRPr="00CA597B" w:rsidRDefault="00D40EEE" w:rsidP="007C1F8D">
      <w:r w:rsidRPr="00CA597B">
        <w:rPr>
          <w:b/>
        </w:rPr>
        <w:t>Date:</w:t>
      </w:r>
      <w:r w:rsidRPr="00CA597B">
        <w:t xml:space="preserve"> </w:t>
      </w:r>
      <w:r w:rsidR="00CF3B61">
        <w:t>January 15, 2023</w:t>
      </w:r>
      <w:r w:rsidR="0037721C" w:rsidRPr="00CA597B">
        <w:t xml:space="preserve"> </w:t>
      </w:r>
      <w:r w:rsidRPr="00CA597B">
        <w:t xml:space="preserve"> </w:t>
      </w:r>
      <w:r w:rsidR="001007F2" w:rsidRPr="00CA597B">
        <w:tab/>
      </w:r>
      <w:r w:rsidR="001007F2" w:rsidRPr="00CA597B">
        <w:tab/>
      </w:r>
      <w:r w:rsidRPr="00CA597B">
        <w:rPr>
          <w:b/>
        </w:rPr>
        <w:t>Submitted by:</w:t>
      </w:r>
      <w:r w:rsidRPr="00CA597B">
        <w:t xml:space="preserve"> </w:t>
      </w:r>
      <w:r w:rsidR="0037721C" w:rsidRPr="00CA597B">
        <w:t xml:space="preserve">Kim Cassida </w:t>
      </w:r>
    </w:p>
    <w:p w14:paraId="22540936" w14:textId="77777777" w:rsidR="00D40EEE" w:rsidRPr="00CA597B" w:rsidRDefault="00D40EEE" w:rsidP="007C1F8D"/>
    <w:p w14:paraId="4CE817C0" w14:textId="0C6C2E3A" w:rsidR="00D40EEE" w:rsidRPr="00CA597B" w:rsidRDefault="00D40EEE" w:rsidP="007C1F8D">
      <w:pPr>
        <w:rPr>
          <w:i/>
        </w:rPr>
      </w:pPr>
      <w:r w:rsidRPr="00CA597B">
        <w:rPr>
          <w:b/>
        </w:rPr>
        <w:t>Council Overview:</w:t>
      </w:r>
      <w:r w:rsidR="001007F2" w:rsidRPr="00CA597B">
        <w:rPr>
          <w:b/>
        </w:rPr>
        <w:t xml:space="preserve"> </w:t>
      </w:r>
    </w:p>
    <w:p w14:paraId="0856023D" w14:textId="42182C86" w:rsidR="00844D5C" w:rsidRPr="00CA597B" w:rsidRDefault="00844D5C" w:rsidP="007C1F8D">
      <w:r w:rsidRPr="00CA597B">
        <w:t>The objective</w:t>
      </w:r>
      <w:r w:rsidR="00F0338C" w:rsidRPr="00CA597B">
        <w:t>s</w:t>
      </w:r>
      <w:r w:rsidRPr="00CA597B">
        <w:t xml:space="preserve"> of the MFC are: </w:t>
      </w:r>
    </w:p>
    <w:p w14:paraId="3FA4DBEC" w14:textId="70F0D2A0" w:rsidR="006B0A85" w:rsidRPr="00CA597B" w:rsidRDefault="006B0A85" w:rsidP="00CF3B61">
      <w:pPr>
        <w:pStyle w:val="ListParagraph"/>
        <w:numPr>
          <w:ilvl w:val="0"/>
          <w:numId w:val="15"/>
        </w:numPr>
      </w:pPr>
      <w:r w:rsidRPr="00CA597B">
        <w:t>Promote the profitable production and utilization of forage and grazing land as a prime</w:t>
      </w:r>
      <w:r w:rsidR="00844D5C" w:rsidRPr="00CA597B">
        <w:t xml:space="preserve"> </w:t>
      </w:r>
      <w:r w:rsidRPr="00CA597B">
        <w:t>resource from agricultural lands for the efficient production of feed, food, and fiber</w:t>
      </w:r>
      <w:r w:rsidR="00844D5C" w:rsidRPr="00CA597B">
        <w:t xml:space="preserve"> </w:t>
      </w:r>
      <w:r w:rsidRPr="00CA597B">
        <w:t>products.</w:t>
      </w:r>
    </w:p>
    <w:p w14:paraId="370E58F8" w14:textId="480D135F" w:rsidR="006B0A85" w:rsidRPr="00CA597B" w:rsidRDefault="006B0A85" w:rsidP="00CF3B61">
      <w:pPr>
        <w:pStyle w:val="ListParagraph"/>
        <w:numPr>
          <w:ilvl w:val="0"/>
          <w:numId w:val="15"/>
        </w:numPr>
      </w:pPr>
      <w:r w:rsidRPr="00CA597B">
        <w:t>Provide a forum for the identification of problems and the exchange of ideas, expand</w:t>
      </w:r>
      <w:r w:rsidR="00844D5C" w:rsidRPr="00CA597B">
        <w:t xml:space="preserve"> </w:t>
      </w:r>
      <w:r w:rsidRPr="00CA597B">
        <w:t>basic and applied research, and promote education in the efficient production, utilization,</w:t>
      </w:r>
      <w:r w:rsidR="00844D5C" w:rsidRPr="00CA597B">
        <w:t xml:space="preserve"> </w:t>
      </w:r>
      <w:r w:rsidRPr="00CA597B">
        <w:t>and marketing of forage.</w:t>
      </w:r>
    </w:p>
    <w:p w14:paraId="26C0F868" w14:textId="217072D6" w:rsidR="006B0A85" w:rsidRPr="00CA597B" w:rsidRDefault="006B0A85" w:rsidP="00CF3B61">
      <w:pPr>
        <w:pStyle w:val="ListParagraph"/>
        <w:numPr>
          <w:ilvl w:val="0"/>
          <w:numId w:val="15"/>
        </w:numPr>
      </w:pPr>
      <w:r w:rsidRPr="00CA597B">
        <w:t>Provide a means for combining the efforts of service, supply, and production functions</w:t>
      </w:r>
      <w:r w:rsidR="00844D5C" w:rsidRPr="00CA597B">
        <w:t xml:space="preserve"> </w:t>
      </w:r>
      <w:r w:rsidRPr="00CA597B">
        <w:t>for a more efficient and profitable forage-animal agriculture.</w:t>
      </w:r>
    </w:p>
    <w:p w14:paraId="1535427C" w14:textId="13EB7BA6" w:rsidR="006B0A85" w:rsidRPr="00CA597B" w:rsidRDefault="006B0A85" w:rsidP="00CF3B61">
      <w:pPr>
        <w:pStyle w:val="ListParagraph"/>
        <w:numPr>
          <w:ilvl w:val="0"/>
          <w:numId w:val="15"/>
        </w:numPr>
      </w:pPr>
      <w:r w:rsidRPr="00CA597B">
        <w:t>Expend the marketing of Michigan grown forage crops as high-quality livestock feed.</w:t>
      </w:r>
    </w:p>
    <w:p w14:paraId="00746CB6" w14:textId="03CE41AC" w:rsidR="006B0A85" w:rsidRPr="00CA597B" w:rsidRDefault="006B0A85" w:rsidP="00CF3B61">
      <w:pPr>
        <w:pStyle w:val="ListParagraph"/>
        <w:numPr>
          <w:ilvl w:val="0"/>
          <w:numId w:val="15"/>
        </w:numPr>
      </w:pPr>
      <w:r w:rsidRPr="00CA597B">
        <w:t>Promote the value of forage crops for soil and water conservation and the abatement for</w:t>
      </w:r>
      <w:r w:rsidR="00844D5C" w:rsidRPr="00CA597B">
        <w:t xml:space="preserve"> </w:t>
      </w:r>
      <w:r w:rsidRPr="00CA597B">
        <w:t>air and water pollution.</w:t>
      </w:r>
    </w:p>
    <w:p w14:paraId="102100B6" w14:textId="46FA344A" w:rsidR="006B0A85" w:rsidRPr="00CA597B" w:rsidRDefault="006B0A85" w:rsidP="00CF3B61">
      <w:pPr>
        <w:pStyle w:val="ListParagraph"/>
        <w:numPr>
          <w:ilvl w:val="0"/>
          <w:numId w:val="15"/>
        </w:numPr>
      </w:pPr>
      <w:r w:rsidRPr="00CA597B">
        <w:t>Promote vigorous leadership and recognize outstanding achievements in the Michigan</w:t>
      </w:r>
      <w:r w:rsidR="00844D5C" w:rsidRPr="00CA597B">
        <w:t xml:space="preserve"> </w:t>
      </w:r>
      <w:r w:rsidRPr="00CA597B">
        <w:t>forage and grazing industry.</w:t>
      </w:r>
    </w:p>
    <w:p w14:paraId="67FF2ECA" w14:textId="77777777" w:rsidR="008F017F" w:rsidRPr="00CA597B" w:rsidRDefault="008F017F" w:rsidP="007C1F8D"/>
    <w:p w14:paraId="6AEF3DF6" w14:textId="2D3623C4" w:rsidR="00D40EEE" w:rsidRPr="00CA597B" w:rsidRDefault="00D40EEE" w:rsidP="007C1F8D">
      <w:pPr>
        <w:rPr>
          <w:i/>
        </w:rPr>
      </w:pPr>
      <w:r w:rsidRPr="00CA597B">
        <w:rPr>
          <w:b/>
        </w:rPr>
        <w:t>Events:</w:t>
      </w:r>
      <w:r w:rsidR="00F71216" w:rsidRPr="00CA597B">
        <w:rPr>
          <w:b/>
        </w:rPr>
        <w:t xml:space="preserve"> </w:t>
      </w:r>
    </w:p>
    <w:p w14:paraId="2B80322D" w14:textId="1DBFD8FE" w:rsidR="00F71216" w:rsidRPr="00CA597B" w:rsidRDefault="00F71216" w:rsidP="007C1F8D">
      <w:pPr>
        <w:ind w:left="360"/>
      </w:pPr>
      <w:r w:rsidRPr="00CA597B">
        <w:t>Great Lakes Forage and Grazing Conference</w:t>
      </w:r>
      <w:r w:rsidR="00472B99" w:rsidRPr="00CA597B">
        <w:t xml:space="preserve"> (GLFGC)</w:t>
      </w:r>
      <w:r w:rsidRPr="00CA597B">
        <w:t xml:space="preserve">, March </w:t>
      </w:r>
      <w:r w:rsidR="00CF3B61">
        <w:t>17</w:t>
      </w:r>
      <w:r w:rsidRPr="00CA597B">
        <w:t>, 20</w:t>
      </w:r>
      <w:r w:rsidR="00CF3B61">
        <w:t>22</w:t>
      </w:r>
      <w:r w:rsidRPr="00CA597B">
        <w:t xml:space="preserve">. </w:t>
      </w:r>
    </w:p>
    <w:p w14:paraId="30356386" w14:textId="7F839E35" w:rsidR="00F71216" w:rsidRPr="00CA597B" w:rsidRDefault="00CF3B61" w:rsidP="007C1F8D">
      <w:pPr>
        <w:pStyle w:val="ListParagraph"/>
        <w:numPr>
          <w:ilvl w:val="0"/>
          <w:numId w:val="7"/>
        </w:numPr>
        <w:ind w:left="1080"/>
      </w:pPr>
      <w:r>
        <w:t>A</w:t>
      </w:r>
      <w:r w:rsidR="00F71216" w:rsidRPr="00CA597B">
        <w:t>ttendance</w:t>
      </w:r>
      <w:r w:rsidR="00180248" w:rsidRPr="00CA597B">
        <w:t xml:space="preserve">: </w:t>
      </w:r>
      <w:r>
        <w:t>95</w:t>
      </w:r>
    </w:p>
    <w:p w14:paraId="0B47634A" w14:textId="77777777" w:rsidR="00F71216" w:rsidRPr="00CA597B" w:rsidRDefault="00F71216" w:rsidP="007C1F8D">
      <w:pPr>
        <w:pStyle w:val="ListParagraph"/>
        <w:ind w:left="1080"/>
      </w:pPr>
    </w:p>
    <w:p w14:paraId="0DD219B2" w14:textId="1A38B45E" w:rsidR="00D40EEE" w:rsidRPr="00CA597B" w:rsidRDefault="00D40EEE" w:rsidP="007C1F8D">
      <w:pPr>
        <w:rPr>
          <w:i/>
        </w:rPr>
      </w:pPr>
      <w:r w:rsidRPr="00CA597B">
        <w:rPr>
          <w:b/>
        </w:rPr>
        <w:t>Forage Community Involvement:</w:t>
      </w:r>
      <w:r w:rsidR="00F71216" w:rsidRPr="00CA597B">
        <w:rPr>
          <w:b/>
        </w:rPr>
        <w:t xml:space="preserve">  </w:t>
      </w:r>
    </w:p>
    <w:p w14:paraId="3C6FA9F8" w14:textId="26D12483" w:rsidR="00F71216" w:rsidRPr="00CA597B" w:rsidRDefault="001007F2" w:rsidP="00CA597B">
      <w:pPr>
        <w:pStyle w:val="ListParagraph"/>
        <w:numPr>
          <w:ilvl w:val="0"/>
          <w:numId w:val="8"/>
        </w:numPr>
        <w:ind w:left="720"/>
      </w:pPr>
      <w:r w:rsidRPr="00CA597B">
        <w:t>MSU Extension</w:t>
      </w:r>
      <w:r w:rsidR="00974B31" w:rsidRPr="00CA597B">
        <w:t>: MFC works with MSU Extension for all events listed in the Events Section</w:t>
      </w:r>
      <w:r w:rsidR="007C1F8D" w:rsidRPr="00CA597B">
        <w:t>.</w:t>
      </w:r>
    </w:p>
    <w:p w14:paraId="2266C029" w14:textId="33458C2C" w:rsidR="001007F2" w:rsidRPr="00CA597B" w:rsidRDefault="001007F2" w:rsidP="00CA597B">
      <w:pPr>
        <w:pStyle w:val="ListParagraph"/>
        <w:numPr>
          <w:ilvl w:val="0"/>
          <w:numId w:val="8"/>
        </w:numPr>
        <w:ind w:left="720"/>
      </w:pPr>
      <w:r w:rsidRPr="00CA597B">
        <w:t xml:space="preserve">NAFA – </w:t>
      </w:r>
      <w:r w:rsidR="00974B31" w:rsidRPr="00CA597B">
        <w:t>MFC is an Associate Member of NAFA</w:t>
      </w:r>
      <w:r w:rsidR="00900A8C" w:rsidRPr="00CA597B">
        <w:t>.</w:t>
      </w:r>
    </w:p>
    <w:p w14:paraId="5846C1ED" w14:textId="0E1F4DAD" w:rsidR="00CC685E" w:rsidRPr="00CA597B" w:rsidRDefault="001007F2" w:rsidP="00CA597B">
      <w:pPr>
        <w:pStyle w:val="ListParagraph"/>
        <w:numPr>
          <w:ilvl w:val="0"/>
          <w:numId w:val="8"/>
        </w:numPr>
        <w:ind w:left="720"/>
      </w:pPr>
      <w:proofErr w:type="spellStart"/>
      <w:r w:rsidRPr="00CA597B">
        <w:t>NatGLC</w:t>
      </w:r>
      <w:proofErr w:type="spellEnd"/>
      <w:r w:rsidRPr="00CA597B">
        <w:t xml:space="preserve"> – </w:t>
      </w:r>
      <w:r w:rsidR="00974B31" w:rsidRPr="00CA597B">
        <w:t xml:space="preserve">MFC </w:t>
      </w:r>
      <w:r w:rsidRPr="00CA597B">
        <w:t xml:space="preserve">serves as </w:t>
      </w:r>
      <w:r w:rsidR="00F62463" w:rsidRPr="00CA597B">
        <w:t xml:space="preserve">the formal </w:t>
      </w:r>
      <w:r w:rsidRPr="00CA597B">
        <w:t>Michigan</w:t>
      </w:r>
      <w:r w:rsidR="008F017F" w:rsidRPr="00CA597B">
        <w:t xml:space="preserve"> advisory group for </w:t>
      </w:r>
      <w:proofErr w:type="spellStart"/>
      <w:r w:rsidR="008F017F" w:rsidRPr="00CA597B">
        <w:t>NatGLC</w:t>
      </w:r>
      <w:proofErr w:type="spellEnd"/>
      <w:r w:rsidR="00CC685E" w:rsidRPr="00CA597B">
        <w:t xml:space="preserve"> </w:t>
      </w:r>
      <w:r w:rsidR="00900A8C" w:rsidRPr="00CA597B">
        <w:t>.</w:t>
      </w:r>
    </w:p>
    <w:p w14:paraId="4C5D6F84" w14:textId="7B48CF4C" w:rsidR="00900A8C" w:rsidRPr="00CA597B" w:rsidRDefault="00900A8C" w:rsidP="00CA597B">
      <w:pPr>
        <w:pStyle w:val="ListParagraph"/>
        <w:numPr>
          <w:ilvl w:val="0"/>
          <w:numId w:val="8"/>
        </w:numPr>
        <w:ind w:left="720"/>
      </w:pPr>
      <w:r w:rsidRPr="00CA597B">
        <w:t>MFC sets the Forage Commodity Research priorities for the MI Legislature-funded competitive grant program, Project GREEEN.</w:t>
      </w:r>
    </w:p>
    <w:p w14:paraId="6C1EDDCF" w14:textId="75C74A6E" w:rsidR="00CC685E" w:rsidRPr="00CA597B" w:rsidRDefault="00206783" w:rsidP="00CA597B">
      <w:pPr>
        <w:pStyle w:val="ListParagraph"/>
        <w:numPr>
          <w:ilvl w:val="0"/>
          <w:numId w:val="8"/>
        </w:numPr>
        <w:ind w:left="720"/>
      </w:pPr>
      <w:r w:rsidRPr="00CA597B">
        <w:t xml:space="preserve">In </w:t>
      </w:r>
      <w:r w:rsidR="00CF3B61">
        <w:t xml:space="preserve">Dec. </w:t>
      </w:r>
      <w:r w:rsidRPr="00CA597B">
        <w:t>20</w:t>
      </w:r>
      <w:r w:rsidR="00CF3B61">
        <w:t>22</w:t>
      </w:r>
      <w:r w:rsidRPr="00CA597B">
        <w:t>, MFC Board</w:t>
      </w:r>
      <w:r w:rsidR="007C1F8D" w:rsidRPr="00CA597B">
        <w:t xml:space="preserve"> </w:t>
      </w:r>
      <w:r w:rsidR="00CA597B" w:rsidRPr="00CA597B">
        <w:t>issued a call for proposals for our</w:t>
      </w:r>
      <w:r w:rsidR="00EB179F" w:rsidRPr="00CA597B">
        <w:t xml:space="preserve"> competitive Mini-grant program to </w:t>
      </w:r>
      <w:r w:rsidR="007C1F8D" w:rsidRPr="00CA597B">
        <w:t xml:space="preserve">support </w:t>
      </w:r>
      <w:r w:rsidRPr="00CA597B">
        <w:t>producer demonstration and research projects.</w:t>
      </w:r>
      <w:r w:rsidR="00EB179F" w:rsidRPr="00CA597B">
        <w:t xml:space="preserve"> </w:t>
      </w:r>
      <w:r w:rsidR="00CF3B61">
        <w:t>G</w:t>
      </w:r>
      <w:r w:rsidR="00CA597B" w:rsidRPr="00CA597B">
        <w:t>rants of up to $500/producer will be awarded.</w:t>
      </w:r>
    </w:p>
    <w:p w14:paraId="765CCDC4" w14:textId="797F5060" w:rsidR="00CC685E" w:rsidRDefault="00CA597B" w:rsidP="00CA597B">
      <w:pPr>
        <w:pStyle w:val="ListParagraph"/>
        <w:numPr>
          <w:ilvl w:val="0"/>
          <w:numId w:val="8"/>
        </w:numPr>
        <w:ind w:left="720"/>
      </w:pPr>
      <w:r w:rsidRPr="00CA597B">
        <w:t xml:space="preserve"> </w:t>
      </w:r>
      <w:r w:rsidR="00CC685E" w:rsidRPr="00CA597B">
        <w:t xml:space="preserve">MFC maintains an inventory of pasture sticks which are supplied to educational programs and producers at cost. </w:t>
      </w:r>
    </w:p>
    <w:p w14:paraId="243B5ACD" w14:textId="42370CBF" w:rsidR="00CF3B61" w:rsidRPr="00CA597B" w:rsidRDefault="00CF3B61" w:rsidP="00CA597B">
      <w:pPr>
        <w:pStyle w:val="ListParagraph"/>
        <w:numPr>
          <w:ilvl w:val="0"/>
          <w:numId w:val="8"/>
        </w:numPr>
        <w:ind w:left="720"/>
      </w:pPr>
      <w:r>
        <w:t>MFC contributed as a Forage Bus Tour sponsor for the 2022 NAAIC Conference held in Michigan.</w:t>
      </w:r>
    </w:p>
    <w:p w14:paraId="1CBD1072" w14:textId="77777777" w:rsidR="00F71216" w:rsidRPr="00CA597B" w:rsidRDefault="00F71216" w:rsidP="007C1F8D">
      <w:pPr>
        <w:rPr>
          <w:i/>
        </w:rPr>
      </w:pPr>
    </w:p>
    <w:p w14:paraId="46392DF0" w14:textId="17C19F82" w:rsidR="00D40EEE" w:rsidRPr="00CA597B" w:rsidRDefault="00D40EEE" w:rsidP="007C1F8D">
      <w:pPr>
        <w:rPr>
          <w:i/>
        </w:rPr>
      </w:pPr>
      <w:r w:rsidRPr="00CA597B">
        <w:rPr>
          <w:b/>
        </w:rPr>
        <w:t>Member Communications:</w:t>
      </w:r>
      <w:r w:rsidR="001007F2" w:rsidRPr="00CA597B">
        <w:rPr>
          <w:b/>
        </w:rPr>
        <w:t xml:space="preserve"> </w:t>
      </w:r>
    </w:p>
    <w:p w14:paraId="0242DCF4" w14:textId="6888ECF5" w:rsidR="001007F2" w:rsidRPr="00CA597B" w:rsidRDefault="001007F2" w:rsidP="007C1F8D">
      <w:pPr>
        <w:pStyle w:val="ListParagraph"/>
        <w:numPr>
          <w:ilvl w:val="0"/>
          <w:numId w:val="10"/>
        </w:numPr>
      </w:pPr>
      <w:r w:rsidRPr="00CA597B">
        <w:rPr>
          <w:i/>
        </w:rPr>
        <w:t>Michigan Hay &amp; Grazier</w:t>
      </w:r>
      <w:r w:rsidRPr="00CA597B">
        <w:t xml:space="preserve"> quarterly newsletter</w:t>
      </w:r>
      <w:r w:rsidR="007C1F8D" w:rsidRPr="00CA597B">
        <w:t xml:space="preserve"> </w:t>
      </w:r>
      <w:r w:rsidR="00CF3B61">
        <w:t xml:space="preserve">is prepared by an outside company. Two </w:t>
      </w:r>
      <w:r w:rsidR="007C1F8D" w:rsidRPr="00CA597B">
        <w:t xml:space="preserve">issues </w:t>
      </w:r>
      <w:r w:rsidR="00CF3B61">
        <w:t xml:space="preserve">were published in </w:t>
      </w:r>
      <w:r w:rsidR="007C1F8D" w:rsidRPr="00CA597B">
        <w:t>20</w:t>
      </w:r>
      <w:r w:rsidR="00CF3B61">
        <w:t>22.</w:t>
      </w:r>
    </w:p>
    <w:p w14:paraId="64936A2D" w14:textId="0CD186A9" w:rsidR="001007F2" w:rsidRPr="00CA597B" w:rsidRDefault="001007F2" w:rsidP="007C1F8D">
      <w:pPr>
        <w:pStyle w:val="ListParagraph"/>
        <w:numPr>
          <w:ilvl w:val="0"/>
          <w:numId w:val="10"/>
        </w:numPr>
      </w:pPr>
      <w:r w:rsidRPr="00CA597B">
        <w:t>Forwarded newsletter</w:t>
      </w:r>
      <w:r w:rsidR="008F017F" w:rsidRPr="00CA597B">
        <w:t>s</w:t>
      </w:r>
      <w:r w:rsidRPr="00CA597B">
        <w:t xml:space="preserve"> from </w:t>
      </w:r>
      <w:r w:rsidR="008F017F" w:rsidRPr="00CA597B">
        <w:t xml:space="preserve">NAFA and </w:t>
      </w:r>
      <w:proofErr w:type="spellStart"/>
      <w:r w:rsidR="008F017F" w:rsidRPr="00CA597B">
        <w:t>NatGLC</w:t>
      </w:r>
      <w:proofErr w:type="spellEnd"/>
    </w:p>
    <w:p w14:paraId="0D1E2C91" w14:textId="5968ACF9" w:rsidR="008F017F" w:rsidRPr="00CA597B" w:rsidRDefault="008F017F" w:rsidP="007C1F8D">
      <w:pPr>
        <w:pStyle w:val="ListParagraph"/>
        <w:numPr>
          <w:ilvl w:val="0"/>
          <w:numId w:val="10"/>
        </w:numPr>
      </w:pPr>
      <w:r w:rsidRPr="00CA597B">
        <w:lastRenderedPageBreak/>
        <w:t>Email announcements for forage related programs</w:t>
      </w:r>
      <w:r w:rsidR="00737541" w:rsidRPr="00CA597B">
        <w:t xml:space="preserve"> from MSU Extension</w:t>
      </w:r>
    </w:p>
    <w:p w14:paraId="2B864427" w14:textId="6D2611E2" w:rsidR="0077117B" w:rsidRDefault="0077117B" w:rsidP="007C1F8D">
      <w:pPr>
        <w:pStyle w:val="ListParagraph"/>
        <w:numPr>
          <w:ilvl w:val="0"/>
          <w:numId w:val="10"/>
        </w:numPr>
      </w:pPr>
      <w:r w:rsidRPr="00CA597B">
        <w:t xml:space="preserve">MFC website: </w:t>
      </w:r>
      <w:hyperlink r:id="rId6" w:history="1">
        <w:r w:rsidR="00CF3B61" w:rsidRPr="003A4F9E">
          <w:rPr>
            <w:rStyle w:val="Hyperlink"/>
          </w:rPr>
          <w:t>https://www.afgc.org/state-councils/michigan/</w:t>
        </w:r>
      </w:hyperlink>
    </w:p>
    <w:p w14:paraId="1FC0C159" w14:textId="77777777" w:rsidR="00737541" w:rsidRPr="00CA597B" w:rsidRDefault="00737541" w:rsidP="007C1F8D">
      <w:pPr>
        <w:pStyle w:val="ListParagraph"/>
      </w:pPr>
    </w:p>
    <w:p w14:paraId="6AFF22E6" w14:textId="7A110C86" w:rsidR="00D40EEE" w:rsidRPr="00CA597B" w:rsidRDefault="00D40EEE" w:rsidP="007C1F8D">
      <w:pPr>
        <w:rPr>
          <w:i/>
        </w:rPr>
      </w:pPr>
      <w:r w:rsidRPr="00CA597B">
        <w:rPr>
          <w:b/>
        </w:rPr>
        <w:t>Youth Engagement:</w:t>
      </w:r>
      <w:r w:rsidR="00F71216" w:rsidRPr="00CA597B">
        <w:rPr>
          <w:b/>
        </w:rPr>
        <w:t xml:space="preserve"> </w:t>
      </w:r>
    </w:p>
    <w:p w14:paraId="34057CD8" w14:textId="05BA9416" w:rsidR="008F017F" w:rsidRPr="00CA597B" w:rsidRDefault="008F017F" w:rsidP="007C1F8D">
      <w:pPr>
        <w:ind w:firstLine="720"/>
      </w:pPr>
      <w:r w:rsidRPr="00CA597B">
        <w:t>Nothing to report</w:t>
      </w:r>
    </w:p>
    <w:p w14:paraId="41C60516" w14:textId="77777777" w:rsidR="00D40EEE" w:rsidRPr="00CA597B" w:rsidRDefault="00D40EEE" w:rsidP="007C1F8D"/>
    <w:p w14:paraId="7801017D" w14:textId="45D8FE33" w:rsidR="008F017F" w:rsidRPr="00CA597B" w:rsidRDefault="00D40EEE" w:rsidP="00CF3B61">
      <w:r w:rsidRPr="00CA597B">
        <w:rPr>
          <w:b/>
        </w:rPr>
        <w:t>Membership:</w:t>
      </w:r>
      <w:r w:rsidR="008F017F" w:rsidRPr="00CA597B">
        <w:rPr>
          <w:b/>
        </w:rPr>
        <w:t xml:space="preserve"> </w:t>
      </w:r>
      <w:r w:rsidR="00CF3B61">
        <w:rPr>
          <w:b/>
        </w:rPr>
        <w:t xml:space="preserve"> </w:t>
      </w:r>
      <w:r w:rsidR="008F017F" w:rsidRPr="00CA597B">
        <w:t>20</w:t>
      </w:r>
      <w:r w:rsidR="00CF3B61">
        <w:t>22</w:t>
      </w:r>
      <w:r w:rsidR="008F017F" w:rsidRPr="00CA597B">
        <w:t xml:space="preserve"> - </w:t>
      </w:r>
      <w:r w:rsidR="001B3FBF">
        <w:t>54</w:t>
      </w:r>
      <w:r w:rsidR="008F017F" w:rsidRPr="00CA597B">
        <w:t xml:space="preserve"> members</w:t>
      </w:r>
    </w:p>
    <w:p w14:paraId="44E8ABF7" w14:textId="77777777" w:rsidR="00CA597B" w:rsidRPr="00CA597B" w:rsidRDefault="00CA597B" w:rsidP="007C1F8D">
      <w:pPr>
        <w:rPr>
          <w:b/>
        </w:rPr>
      </w:pPr>
    </w:p>
    <w:p w14:paraId="0EBB3B6D" w14:textId="5890E37F" w:rsidR="00D40EEE" w:rsidRPr="00CA597B" w:rsidRDefault="00CA597B" w:rsidP="007C1F8D">
      <w:pPr>
        <w:rPr>
          <w:i/>
        </w:rPr>
      </w:pPr>
      <w:r w:rsidRPr="00CA597B">
        <w:rPr>
          <w:b/>
        </w:rPr>
        <w:t>A</w:t>
      </w:r>
      <w:r w:rsidR="00D40EEE" w:rsidRPr="00CA597B">
        <w:rPr>
          <w:b/>
        </w:rPr>
        <w:t>dditional Information:</w:t>
      </w:r>
      <w:r w:rsidR="008F017F" w:rsidRPr="00CA597B">
        <w:rPr>
          <w:b/>
        </w:rPr>
        <w:t xml:space="preserve"> </w:t>
      </w:r>
    </w:p>
    <w:p w14:paraId="38AA1812" w14:textId="706A4101" w:rsidR="00F0338C" w:rsidRPr="00CA597B" w:rsidRDefault="00F0338C" w:rsidP="007C1F8D">
      <w:pPr>
        <w:ind w:firstLine="720"/>
      </w:pPr>
      <w:r w:rsidRPr="00CA597B">
        <w:t>Nothing to report.</w:t>
      </w:r>
    </w:p>
    <w:p w14:paraId="7EC2874B" w14:textId="77777777" w:rsidR="00D40EEE" w:rsidRPr="00D40EEE" w:rsidRDefault="00D40EEE" w:rsidP="007C1F8D">
      <w:pPr>
        <w:rPr>
          <w:sz w:val="28"/>
          <w:szCs w:val="28"/>
        </w:rPr>
      </w:pPr>
    </w:p>
    <w:sectPr w:rsidR="00D40EEE" w:rsidRPr="00D40EEE" w:rsidSect="00D40EEE">
      <w:pgSz w:w="12240" w:h="15840"/>
      <w:pgMar w:top="1224" w:right="720" w:bottom="423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3522"/>
    <w:multiLevelType w:val="hybridMultilevel"/>
    <w:tmpl w:val="2BF6F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4018A"/>
    <w:multiLevelType w:val="hybridMultilevel"/>
    <w:tmpl w:val="7E6C8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D0D26"/>
    <w:multiLevelType w:val="hybridMultilevel"/>
    <w:tmpl w:val="5E30F0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EB4DB2"/>
    <w:multiLevelType w:val="hybridMultilevel"/>
    <w:tmpl w:val="D7C0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A66B8"/>
    <w:multiLevelType w:val="hybridMultilevel"/>
    <w:tmpl w:val="F3800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32B68"/>
    <w:multiLevelType w:val="hybridMultilevel"/>
    <w:tmpl w:val="DFA67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320A2F"/>
    <w:multiLevelType w:val="hybridMultilevel"/>
    <w:tmpl w:val="DEB67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FD653C"/>
    <w:multiLevelType w:val="hybridMultilevel"/>
    <w:tmpl w:val="B50E66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EAA33CA"/>
    <w:multiLevelType w:val="hybridMultilevel"/>
    <w:tmpl w:val="FDD222B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72E7559"/>
    <w:multiLevelType w:val="hybridMultilevel"/>
    <w:tmpl w:val="31C82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A23C5"/>
    <w:multiLevelType w:val="hybridMultilevel"/>
    <w:tmpl w:val="CF463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635C14"/>
    <w:multiLevelType w:val="hybridMultilevel"/>
    <w:tmpl w:val="7F401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E4B1B"/>
    <w:multiLevelType w:val="hybridMultilevel"/>
    <w:tmpl w:val="04302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12496F"/>
    <w:multiLevelType w:val="hybridMultilevel"/>
    <w:tmpl w:val="EB165E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D2471DC"/>
    <w:multiLevelType w:val="hybridMultilevel"/>
    <w:tmpl w:val="C8726D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C3BCC"/>
    <w:multiLevelType w:val="hybridMultilevel"/>
    <w:tmpl w:val="8892EE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0594D06"/>
    <w:multiLevelType w:val="hybridMultilevel"/>
    <w:tmpl w:val="265E5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E23578"/>
    <w:multiLevelType w:val="hybridMultilevel"/>
    <w:tmpl w:val="F0DCD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264C86"/>
    <w:multiLevelType w:val="hybridMultilevel"/>
    <w:tmpl w:val="D9589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042424">
    <w:abstractNumId w:val="18"/>
  </w:num>
  <w:num w:numId="2" w16cid:durableId="2094007295">
    <w:abstractNumId w:val="4"/>
  </w:num>
  <w:num w:numId="3" w16cid:durableId="1125661922">
    <w:abstractNumId w:val="1"/>
  </w:num>
  <w:num w:numId="4" w16cid:durableId="653415356">
    <w:abstractNumId w:val="3"/>
  </w:num>
  <w:num w:numId="5" w16cid:durableId="194969792">
    <w:abstractNumId w:val="11"/>
  </w:num>
  <w:num w:numId="6" w16cid:durableId="2040012180">
    <w:abstractNumId w:val="15"/>
  </w:num>
  <w:num w:numId="7" w16cid:durableId="567573700">
    <w:abstractNumId w:val="16"/>
  </w:num>
  <w:num w:numId="8" w16cid:durableId="1153789726">
    <w:abstractNumId w:val="7"/>
  </w:num>
  <w:num w:numId="9" w16cid:durableId="591666645">
    <w:abstractNumId w:val="8"/>
  </w:num>
  <w:num w:numId="10" w16cid:durableId="1207064417">
    <w:abstractNumId w:val="12"/>
  </w:num>
  <w:num w:numId="11" w16cid:durableId="182019751">
    <w:abstractNumId w:val="14"/>
  </w:num>
  <w:num w:numId="12" w16cid:durableId="511721817">
    <w:abstractNumId w:val="0"/>
  </w:num>
  <w:num w:numId="13" w16cid:durableId="1460339106">
    <w:abstractNumId w:val="5"/>
  </w:num>
  <w:num w:numId="14" w16cid:durableId="1649437750">
    <w:abstractNumId w:val="10"/>
  </w:num>
  <w:num w:numId="15" w16cid:durableId="2128574541">
    <w:abstractNumId w:val="9"/>
  </w:num>
  <w:num w:numId="16" w16cid:durableId="507714520">
    <w:abstractNumId w:val="2"/>
  </w:num>
  <w:num w:numId="17" w16cid:durableId="2143839817">
    <w:abstractNumId w:val="17"/>
  </w:num>
  <w:num w:numId="18" w16cid:durableId="73867271">
    <w:abstractNumId w:val="6"/>
  </w:num>
  <w:num w:numId="19" w16cid:durableId="49398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7194"/>
    <w:rsid w:val="000315CC"/>
    <w:rsid w:val="000D32AA"/>
    <w:rsid w:val="001007F2"/>
    <w:rsid w:val="00101E56"/>
    <w:rsid w:val="00117B11"/>
    <w:rsid w:val="00180248"/>
    <w:rsid w:val="001B3FBF"/>
    <w:rsid w:val="00206783"/>
    <w:rsid w:val="00244220"/>
    <w:rsid w:val="002A73DF"/>
    <w:rsid w:val="003767F8"/>
    <w:rsid w:val="0037721C"/>
    <w:rsid w:val="003C3123"/>
    <w:rsid w:val="003F70CE"/>
    <w:rsid w:val="00472B99"/>
    <w:rsid w:val="00477B46"/>
    <w:rsid w:val="0051084A"/>
    <w:rsid w:val="005D060E"/>
    <w:rsid w:val="005F2A0A"/>
    <w:rsid w:val="006A64A0"/>
    <w:rsid w:val="006B0A85"/>
    <w:rsid w:val="0072649B"/>
    <w:rsid w:val="00737541"/>
    <w:rsid w:val="00762C85"/>
    <w:rsid w:val="0077117B"/>
    <w:rsid w:val="007C1F8D"/>
    <w:rsid w:val="00844D5C"/>
    <w:rsid w:val="008F017F"/>
    <w:rsid w:val="00900A8C"/>
    <w:rsid w:val="009249E5"/>
    <w:rsid w:val="00930181"/>
    <w:rsid w:val="00954D96"/>
    <w:rsid w:val="00974B31"/>
    <w:rsid w:val="009F5A7B"/>
    <w:rsid w:val="00A249B7"/>
    <w:rsid w:val="00A676F9"/>
    <w:rsid w:val="00BC553D"/>
    <w:rsid w:val="00CA597B"/>
    <w:rsid w:val="00CC685E"/>
    <w:rsid w:val="00CF3B61"/>
    <w:rsid w:val="00D2654C"/>
    <w:rsid w:val="00D32F1B"/>
    <w:rsid w:val="00D40EEE"/>
    <w:rsid w:val="00DF4AA6"/>
    <w:rsid w:val="00E076D1"/>
    <w:rsid w:val="00E46ABE"/>
    <w:rsid w:val="00E67194"/>
    <w:rsid w:val="00EB179F"/>
    <w:rsid w:val="00F0338C"/>
    <w:rsid w:val="00F62463"/>
    <w:rsid w:val="00F7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026D2"/>
  <w15:docId w15:val="{3BE5A1FA-A14B-4BF4-9290-BD03F4D7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E56"/>
    <w:pPr>
      <w:ind w:left="720"/>
      <w:contextualSpacing/>
    </w:pPr>
  </w:style>
  <w:style w:type="character" w:styleId="Hyperlink">
    <w:name w:val="Hyperlink"/>
    <w:uiPriority w:val="99"/>
    <w:rsid w:val="00CC685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6D1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F3B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fgc.org/state-councils/michigan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Kim Cassida</cp:lastModifiedBy>
  <cp:revision>3</cp:revision>
  <dcterms:created xsi:type="dcterms:W3CDTF">2023-01-16T23:47:00Z</dcterms:created>
  <dcterms:modified xsi:type="dcterms:W3CDTF">2023-01-17T00:03:00Z</dcterms:modified>
</cp:coreProperties>
</file>